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DF" w:rsidRDefault="00EB4B87" w:rsidP="00EE33F1">
      <w:pPr>
        <w:ind w:firstLine="708"/>
        <w:jc w:val="both"/>
        <w:rPr>
          <w:szCs w:val="28"/>
        </w:rPr>
      </w:pPr>
      <w:r w:rsidRPr="00E10F39">
        <w:rPr>
          <w:b/>
          <w:szCs w:val="28"/>
        </w:rPr>
        <w:t xml:space="preserve">Запрос </w:t>
      </w:r>
      <w:r w:rsidR="0000208B" w:rsidRPr="00E10F39">
        <w:rPr>
          <w:b/>
          <w:szCs w:val="28"/>
        </w:rPr>
        <w:t>от 04.07.2014</w:t>
      </w:r>
      <w:r w:rsidR="00E10F39" w:rsidRPr="00E10F39">
        <w:rPr>
          <w:b/>
          <w:szCs w:val="28"/>
        </w:rPr>
        <w:t>:</w:t>
      </w:r>
      <w:r w:rsidR="0000208B">
        <w:rPr>
          <w:szCs w:val="28"/>
        </w:rPr>
        <w:t xml:space="preserve"> </w:t>
      </w:r>
      <w:r w:rsidR="00E10F39">
        <w:rPr>
          <w:szCs w:val="28"/>
        </w:rPr>
        <w:t>О</w:t>
      </w:r>
      <w:r>
        <w:rPr>
          <w:szCs w:val="28"/>
        </w:rPr>
        <w:t xml:space="preserve"> разъяснении </w:t>
      </w:r>
      <w:r w:rsidR="0000208B">
        <w:rPr>
          <w:szCs w:val="28"/>
        </w:rPr>
        <w:t>положени</w:t>
      </w:r>
      <w:r w:rsidR="001D09E6">
        <w:rPr>
          <w:szCs w:val="28"/>
        </w:rPr>
        <w:t>й</w:t>
      </w:r>
      <w:r w:rsidR="0000208B">
        <w:rPr>
          <w:szCs w:val="28"/>
        </w:rPr>
        <w:t xml:space="preserve"> </w:t>
      </w:r>
      <w:r w:rsidR="0000208B">
        <w:rPr>
          <w:szCs w:val="28"/>
        </w:rPr>
        <w:t>пункта 13 Приложения №3 к</w:t>
      </w:r>
      <w:r w:rsidR="0094260B">
        <w:rPr>
          <w:szCs w:val="28"/>
        </w:rPr>
        <w:t xml:space="preserve"> Документации</w:t>
      </w:r>
      <w:r w:rsidR="0000208B">
        <w:rPr>
          <w:szCs w:val="28"/>
        </w:rPr>
        <w:t xml:space="preserve"> </w:t>
      </w:r>
      <w:r w:rsidR="0094260B">
        <w:rPr>
          <w:szCs w:val="28"/>
        </w:rPr>
        <w:t xml:space="preserve">по проведению конкурса </w:t>
      </w:r>
      <w:r w:rsidR="0094260B" w:rsidRPr="008C3B2E">
        <w:rPr>
          <w:szCs w:val="28"/>
        </w:rPr>
        <w:t>по отбору российской кредитной организации на право заключения договор</w:t>
      </w:r>
      <w:r w:rsidR="0094260B">
        <w:rPr>
          <w:szCs w:val="28"/>
        </w:rPr>
        <w:t>ов</w:t>
      </w:r>
      <w:r w:rsidR="0094260B" w:rsidRPr="008C3B2E">
        <w:rPr>
          <w:szCs w:val="28"/>
        </w:rPr>
        <w:t xml:space="preserve"> на открытие</w:t>
      </w:r>
      <w:r w:rsidR="0094260B">
        <w:rPr>
          <w:szCs w:val="28"/>
        </w:rPr>
        <w:t xml:space="preserve"> счета республиканского оператора</w:t>
      </w:r>
      <w:r w:rsidR="0094260B" w:rsidRPr="008C3B2E">
        <w:rPr>
          <w:szCs w:val="28"/>
        </w:rPr>
        <w:t xml:space="preserve"> и специальных счетов</w:t>
      </w:r>
      <w:r w:rsidR="0094260B">
        <w:rPr>
          <w:szCs w:val="28"/>
        </w:rPr>
        <w:t>, владельцем которых является республиканский оператор,</w:t>
      </w:r>
      <w:r w:rsidR="0094260B" w:rsidRPr="008C3B2E">
        <w:rPr>
          <w:szCs w:val="28"/>
        </w:rPr>
        <w:t xml:space="preserve"> с некоммерческой организацией </w:t>
      </w:r>
      <w:r w:rsidR="0094260B" w:rsidRPr="008C3B2E">
        <w:rPr>
          <w:szCs w:val="28"/>
        </w:rPr>
        <w:br/>
        <w:t xml:space="preserve">«Фонд капитального ремонта общего имущества </w:t>
      </w:r>
      <w:r w:rsidR="0094260B">
        <w:rPr>
          <w:szCs w:val="28"/>
        </w:rPr>
        <w:t xml:space="preserve">в </w:t>
      </w:r>
      <w:r w:rsidR="0094260B" w:rsidRPr="008C3B2E">
        <w:rPr>
          <w:szCs w:val="28"/>
        </w:rPr>
        <w:t>многоквартирных дом</w:t>
      </w:r>
      <w:r w:rsidR="0094260B">
        <w:rPr>
          <w:szCs w:val="28"/>
        </w:rPr>
        <w:t>ах в Республике Бурятия</w:t>
      </w:r>
      <w:r w:rsidR="0094260B" w:rsidRPr="008C3B2E">
        <w:rPr>
          <w:szCs w:val="28"/>
        </w:rPr>
        <w:t xml:space="preserve">» в целях формирования фондов капитального ремонта общего имущества в многоквартирных домах, расположенных на территории </w:t>
      </w:r>
      <w:r w:rsidR="0094260B">
        <w:rPr>
          <w:szCs w:val="28"/>
        </w:rPr>
        <w:t>Республики</w:t>
      </w:r>
      <w:r w:rsidR="0094260B">
        <w:rPr>
          <w:szCs w:val="28"/>
        </w:rPr>
        <w:t xml:space="preserve"> </w:t>
      </w:r>
      <w:r w:rsidR="0094260B">
        <w:rPr>
          <w:szCs w:val="28"/>
        </w:rPr>
        <w:t>Бурятия</w:t>
      </w:r>
      <w:r w:rsidR="00900FA8">
        <w:rPr>
          <w:szCs w:val="28"/>
        </w:rPr>
        <w:t xml:space="preserve"> (далее – Документация)</w:t>
      </w:r>
      <w:r w:rsidR="0000208B">
        <w:rPr>
          <w:szCs w:val="28"/>
        </w:rPr>
        <w:t>.</w:t>
      </w:r>
    </w:p>
    <w:p w:rsidR="00F2320F" w:rsidRDefault="00F2320F" w:rsidP="00EE33F1">
      <w:pPr>
        <w:ind w:firstLine="708"/>
        <w:jc w:val="both"/>
        <w:rPr>
          <w:szCs w:val="28"/>
        </w:rPr>
      </w:pPr>
    </w:p>
    <w:p w:rsidR="004C48E2" w:rsidRDefault="004C48E2" w:rsidP="00EE33F1">
      <w:pPr>
        <w:ind w:firstLine="708"/>
        <w:jc w:val="both"/>
        <w:rPr>
          <w:color w:val="000000"/>
        </w:rPr>
      </w:pPr>
      <w:r>
        <w:rPr>
          <w:szCs w:val="28"/>
        </w:rPr>
        <w:t>Т</w:t>
      </w:r>
      <w:r>
        <w:rPr>
          <w:szCs w:val="28"/>
        </w:rPr>
        <w:t>екст пункта 13 Приложения № 3 к Документации изложен в следующей редакции: «</w:t>
      </w:r>
      <w:r w:rsidRPr="007B0D3F">
        <w:rPr>
          <w:color w:val="000000"/>
        </w:rPr>
        <w:t xml:space="preserve">Наличие сервиса, позволяющего осуществлять сбор и передачу информации об операциях по всем счетам </w:t>
      </w:r>
      <w:r>
        <w:rPr>
          <w:color w:val="000000"/>
        </w:rPr>
        <w:t>республиканского оператора, в том числе возможность контроля расходных операций с установлением лимитов; консолидацию данных по движению денежных средств в различных аналитических разрезах».</w:t>
      </w:r>
    </w:p>
    <w:p w:rsidR="00E10F39" w:rsidRDefault="00E10F39" w:rsidP="00EE33F1">
      <w:pPr>
        <w:ind w:firstLine="708"/>
        <w:jc w:val="both"/>
        <w:rPr>
          <w:szCs w:val="28"/>
        </w:rPr>
      </w:pPr>
    </w:p>
    <w:p w:rsidR="001E22A6" w:rsidRPr="00E10F39" w:rsidRDefault="004C48E2" w:rsidP="00E10F39">
      <w:pPr>
        <w:ind w:firstLine="708"/>
        <w:jc w:val="both"/>
        <w:rPr>
          <w:szCs w:val="28"/>
        </w:rPr>
      </w:pPr>
      <w:r w:rsidRPr="00E10F39">
        <w:rPr>
          <w:b/>
          <w:szCs w:val="28"/>
        </w:rPr>
        <w:t>Разъясне</w:t>
      </w:r>
      <w:bookmarkStart w:id="0" w:name="_GoBack"/>
      <w:bookmarkEnd w:id="0"/>
      <w:r w:rsidRPr="00E10F39">
        <w:rPr>
          <w:b/>
          <w:szCs w:val="28"/>
        </w:rPr>
        <w:t xml:space="preserve">ния </w:t>
      </w:r>
      <w:r w:rsidR="00E10F39">
        <w:rPr>
          <w:b/>
          <w:szCs w:val="28"/>
        </w:rPr>
        <w:t xml:space="preserve">НО «Фонд капитального ремонта» </w:t>
      </w:r>
      <w:r w:rsidR="00E10F39" w:rsidRPr="00E10F39">
        <w:rPr>
          <w:b/>
          <w:szCs w:val="28"/>
        </w:rPr>
        <w:t>от 08.07.2014:</w:t>
      </w:r>
      <w:r w:rsidR="00E10F39" w:rsidRPr="00E10F39">
        <w:rPr>
          <w:szCs w:val="28"/>
        </w:rPr>
        <w:t xml:space="preserve"> </w:t>
      </w:r>
      <w:r w:rsidR="00E46B0D">
        <w:rPr>
          <w:color w:val="000000"/>
        </w:rPr>
        <w:t>Указанн</w:t>
      </w:r>
      <w:r w:rsidR="0022204F">
        <w:rPr>
          <w:color w:val="000000"/>
        </w:rPr>
        <w:t>ое</w:t>
      </w:r>
      <w:r w:rsidR="00E46B0D">
        <w:rPr>
          <w:color w:val="000000"/>
        </w:rPr>
        <w:t xml:space="preserve"> положение</w:t>
      </w:r>
      <w:r w:rsidR="00BF5BCA">
        <w:rPr>
          <w:color w:val="000000"/>
        </w:rPr>
        <w:t xml:space="preserve"> Документации предусмо</w:t>
      </w:r>
      <w:r w:rsidR="00E46B0D">
        <w:rPr>
          <w:color w:val="000000"/>
        </w:rPr>
        <w:t>тр</w:t>
      </w:r>
      <w:r w:rsidR="00CB6709">
        <w:rPr>
          <w:color w:val="000000"/>
        </w:rPr>
        <w:t>ено в целях</w:t>
      </w:r>
      <w:r w:rsidR="006C6763">
        <w:rPr>
          <w:color w:val="000000"/>
        </w:rPr>
        <w:t xml:space="preserve"> своевременно</w:t>
      </w:r>
      <w:r w:rsidR="00CB6709">
        <w:rPr>
          <w:color w:val="000000"/>
        </w:rPr>
        <w:t>го</w:t>
      </w:r>
      <w:r w:rsidR="00BF5BCA">
        <w:rPr>
          <w:color w:val="000000"/>
        </w:rPr>
        <w:t xml:space="preserve"> получени</w:t>
      </w:r>
      <w:r w:rsidR="00CB6709">
        <w:rPr>
          <w:color w:val="000000"/>
        </w:rPr>
        <w:t>я</w:t>
      </w:r>
      <w:r w:rsidR="006C6763">
        <w:rPr>
          <w:color w:val="000000"/>
        </w:rPr>
        <w:t xml:space="preserve"> Фондом необходимой информации и приняти</w:t>
      </w:r>
      <w:r w:rsidR="00CB6709">
        <w:rPr>
          <w:color w:val="000000"/>
        </w:rPr>
        <w:t>я</w:t>
      </w:r>
      <w:r w:rsidR="006C6763">
        <w:rPr>
          <w:color w:val="000000"/>
        </w:rPr>
        <w:t xml:space="preserve"> </w:t>
      </w:r>
      <w:r w:rsidR="003B4D3C">
        <w:rPr>
          <w:color w:val="000000"/>
        </w:rPr>
        <w:t xml:space="preserve">на ее основании </w:t>
      </w:r>
      <w:r w:rsidR="006C6763">
        <w:rPr>
          <w:color w:val="000000"/>
        </w:rPr>
        <w:t>эффективных решений</w:t>
      </w:r>
      <w:r w:rsidR="00BF5BCA">
        <w:rPr>
          <w:color w:val="000000"/>
        </w:rPr>
        <w:t>. В этой связи,</w:t>
      </w:r>
      <w:r w:rsidR="006C6763">
        <w:rPr>
          <w:color w:val="000000"/>
        </w:rPr>
        <w:t xml:space="preserve"> </w:t>
      </w:r>
      <w:r w:rsidR="003B4D3C">
        <w:rPr>
          <w:color w:val="000000"/>
        </w:rPr>
        <w:t xml:space="preserve">кредитная организация должна предоставлять единый </w:t>
      </w:r>
      <w:r w:rsidR="00B31DB5">
        <w:rPr>
          <w:color w:val="000000"/>
        </w:rPr>
        <w:t>программный комплекс, который позволит не только получать оперативную</w:t>
      </w:r>
      <w:r w:rsidR="003B4D3C">
        <w:rPr>
          <w:color w:val="000000"/>
        </w:rPr>
        <w:t xml:space="preserve"> информацию о состоянии всех счетов, владельцем которых является республиканский оператор, но и при этом иметь </w:t>
      </w:r>
      <w:r w:rsidR="00BC193B">
        <w:rPr>
          <w:color w:val="000000"/>
        </w:rPr>
        <w:t xml:space="preserve">расширенные функциональные </w:t>
      </w:r>
      <w:r w:rsidR="00DA09F7">
        <w:rPr>
          <w:color w:val="000000"/>
        </w:rPr>
        <w:t>возможности, в</w:t>
      </w:r>
      <w:r w:rsidR="00BC193B">
        <w:rPr>
          <w:color w:val="000000"/>
        </w:rPr>
        <w:t xml:space="preserve"> том числе возможность контроля расходных операций с установлением лимитов; консолидацию данных по движению денежных средств в различных аналитических разрезах.</w:t>
      </w:r>
    </w:p>
    <w:p w:rsidR="008A0A47" w:rsidRDefault="008A0A47" w:rsidP="00375511">
      <w:pPr>
        <w:tabs>
          <w:tab w:val="left" w:pos="993"/>
        </w:tabs>
        <w:rPr>
          <w:szCs w:val="28"/>
        </w:rPr>
      </w:pPr>
    </w:p>
    <w:p w:rsidR="00DF1107" w:rsidRDefault="00DF1107" w:rsidP="00375511">
      <w:pPr>
        <w:tabs>
          <w:tab w:val="left" w:pos="993"/>
        </w:tabs>
        <w:rPr>
          <w:szCs w:val="28"/>
        </w:rPr>
      </w:pPr>
    </w:p>
    <w:p w:rsidR="00DF1107" w:rsidRDefault="00BC193B" w:rsidP="00375511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 </w:t>
      </w:r>
    </w:p>
    <w:sectPr w:rsidR="00DF1107" w:rsidSect="00B33A66">
      <w:pgSz w:w="11906" w:h="16838"/>
      <w:pgMar w:top="851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57"/>
    <w:rsid w:val="0000208B"/>
    <w:rsid w:val="00011601"/>
    <w:rsid w:val="00021C04"/>
    <w:rsid w:val="00097C13"/>
    <w:rsid w:val="000A174E"/>
    <w:rsid w:val="000F4133"/>
    <w:rsid w:val="00112857"/>
    <w:rsid w:val="00112F88"/>
    <w:rsid w:val="001130FC"/>
    <w:rsid w:val="00113253"/>
    <w:rsid w:val="00142E72"/>
    <w:rsid w:val="00147D0D"/>
    <w:rsid w:val="00152D09"/>
    <w:rsid w:val="001963B0"/>
    <w:rsid w:val="001D09E6"/>
    <w:rsid w:val="001E22A6"/>
    <w:rsid w:val="001F48CF"/>
    <w:rsid w:val="0022204F"/>
    <w:rsid w:val="00232AC0"/>
    <w:rsid w:val="002B4A07"/>
    <w:rsid w:val="002D2525"/>
    <w:rsid w:val="002E0EF3"/>
    <w:rsid w:val="0031487B"/>
    <w:rsid w:val="00351DB4"/>
    <w:rsid w:val="00375511"/>
    <w:rsid w:val="003A0353"/>
    <w:rsid w:val="003B4D3C"/>
    <w:rsid w:val="003C70DF"/>
    <w:rsid w:val="003F1789"/>
    <w:rsid w:val="004272B5"/>
    <w:rsid w:val="00437E11"/>
    <w:rsid w:val="00454899"/>
    <w:rsid w:val="00454C2E"/>
    <w:rsid w:val="004B07EC"/>
    <w:rsid w:val="004C48E2"/>
    <w:rsid w:val="004E0119"/>
    <w:rsid w:val="00521E9F"/>
    <w:rsid w:val="00536EA5"/>
    <w:rsid w:val="005739F8"/>
    <w:rsid w:val="00580EB2"/>
    <w:rsid w:val="005A7E75"/>
    <w:rsid w:val="005E726F"/>
    <w:rsid w:val="006443D5"/>
    <w:rsid w:val="006537BE"/>
    <w:rsid w:val="00672A25"/>
    <w:rsid w:val="00685275"/>
    <w:rsid w:val="006C6763"/>
    <w:rsid w:val="007141FA"/>
    <w:rsid w:val="00761854"/>
    <w:rsid w:val="00773EA3"/>
    <w:rsid w:val="00780E42"/>
    <w:rsid w:val="007C0CBD"/>
    <w:rsid w:val="00815897"/>
    <w:rsid w:val="008A0A47"/>
    <w:rsid w:val="008C6CC8"/>
    <w:rsid w:val="008D34D3"/>
    <w:rsid w:val="008D6B69"/>
    <w:rsid w:val="008F601A"/>
    <w:rsid w:val="00900FA8"/>
    <w:rsid w:val="009277CB"/>
    <w:rsid w:val="00935FBE"/>
    <w:rsid w:val="0094260B"/>
    <w:rsid w:val="00953666"/>
    <w:rsid w:val="0095687D"/>
    <w:rsid w:val="009713FC"/>
    <w:rsid w:val="00973DF6"/>
    <w:rsid w:val="00985F3C"/>
    <w:rsid w:val="009B121A"/>
    <w:rsid w:val="009D0519"/>
    <w:rsid w:val="009D7AFD"/>
    <w:rsid w:val="00A0607A"/>
    <w:rsid w:val="00A319F5"/>
    <w:rsid w:val="00A8409F"/>
    <w:rsid w:val="00AC3AD7"/>
    <w:rsid w:val="00B31DB5"/>
    <w:rsid w:val="00B33A66"/>
    <w:rsid w:val="00B34DA4"/>
    <w:rsid w:val="00B4471C"/>
    <w:rsid w:val="00B939D0"/>
    <w:rsid w:val="00BC193B"/>
    <w:rsid w:val="00BF5BCA"/>
    <w:rsid w:val="00C23F09"/>
    <w:rsid w:val="00C33574"/>
    <w:rsid w:val="00C459C1"/>
    <w:rsid w:val="00C8288A"/>
    <w:rsid w:val="00C912EA"/>
    <w:rsid w:val="00C96F0D"/>
    <w:rsid w:val="00CB6709"/>
    <w:rsid w:val="00CF33F8"/>
    <w:rsid w:val="00DA09F7"/>
    <w:rsid w:val="00DA16CB"/>
    <w:rsid w:val="00DA61DC"/>
    <w:rsid w:val="00DE76A7"/>
    <w:rsid w:val="00DF1107"/>
    <w:rsid w:val="00E10F39"/>
    <w:rsid w:val="00E313B2"/>
    <w:rsid w:val="00E46B0D"/>
    <w:rsid w:val="00E54AA4"/>
    <w:rsid w:val="00E63D27"/>
    <w:rsid w:val="00E85B01"/>
    <w:rsid w:val="00E96BD7"/>
    <w:rsid w:val="00EA022F"/>
    <w:rsid w:val="00EA6346"/>
    <w:rsid w:val="00EB4B87"/>
    <w:rsid w:val="00EE33F1"/>
    <w:rsid w:val="00F2320F"/>
    <w:rsid w:val="00F46EC4"/>
    <w:rsid w:val="00F75CD7"/>
    <w:rsid w:val="00F779E7"/>
    <w:rsid w:val="00FC1779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3185-4D01-459A-9645-48ED9ACA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857"/>
    <w:rPr>
      <w:color w:val="0000FF"/>
      <w:u w:val="single"/>
    </w:rPr>
  </w:style>
  <w:style w:type="paragraph" w:customStyle="1" w:styleId="ConsPlusNonformat">
    <w:name w:val="ConsPlusNonformat"/>
    <w:rsid w:val="00112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11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13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2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petrovvb</dc:creator>
  <cp:lastModifiedBy>comp</cp:lastModifiedBy>
  <cp:revision>2</cp:revision>
  <cp:lastPrinted>2014-07-09T01:43:00Z</cp:lastPrinted>
  <dcterms:created xsi:type="dcterms:W3CDTF">2014-07-09T08:18:00Z</dcterms:created>
  <dcterms:modified xsi:type="dcterms:W3CDTF">2014-07-09T08:18:00Z</dcterms:modified>
</cp:coreProperties>
</file>